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AE9002" w14:textId="5ABCC5D8" w:rsidR="00AB4146" w:rsidRPr="00AB4146" w:rsidRDefault="007C3129" w:rsidP="00AB4146">
      <w:pPr>
        <w:jc w:val="center"/>
        <w:rPr>
          <w:rStyle w:val="oypena"/>
          <w:b/>
          <w:bCs/>
          <w:color w:val="000000"/>
        </w:rPr>
      </w:pPr>
      <w:r w:rsidRPr="007E4A5D">
        <w:rPr>
          <w:rStyle w:val="oypena"/>
          <w:b/>
          <w:bCs/>
          <w:color w:val="000000"/>
        </w:rPr>
        <w:t>UTBM Virtual Advocacy Day | Training Worksheet</w:t>
      </w:r>
    </w:p>
    <w:p w14:paraId="7FEC0416" w14:textId="6A954A54" w:rsidR="00AB4146" w:rsidRPr="00AB4146" w:rsidRDefault="00AB4146" w:rsidP="00AB4146">
      <w:pPr>
        <w:rPr>
          <w:rStyle w:val="oypena"/>
          <w:color w:val="000000"/>
        </w:rPr>
      </w:pPr>
      <w:r w:rsidRPr="00AB4146">
        <w:rPr>
          <w:color w:val="000000"/>
        </w:rPr>
        <w:t xml:space="preserve">This worksheet is a companion to the provided </w:t>
      </w:r>
      <w:hyperlink r:id="rId7" w:history="1">
        <w:r w:rsidRPr="000D43BA">
          <w:rPr>
            <w:rStyle w:val="Hyperlink"/>
          </w:rPr>
          <w:t>Talking Points</w:t>
        </w:r>
      </w:hyperlink>
      <w:r w:rsidRPr="00AB4146">
        <w:rPr>
          <w:rStyle w:val="oypena"/>
          <w:color w:val="000000"/>
        </w:rPr>
        <w:t xml:space="preserve"> </w:t>
      </w:r>
      <w:r w:rsidRPr="00AB4146">
        <w:rPr>
          <w:color w:val="000000"/>
        </w:rPr>
        <w:t>and is designed to help you organize and prepare for your meetings</w:t>
      </w:r>
      <w:r w:rsidR="003F2BD7">
        <w:rPr>
          <w:color w:val="000000"/>
        </w:rPr>
        <w:t>.</w:t>
      </w:r>
    </w:p>
    <w:p w14:paraId="514E5B95" w14:textId="31E1A2B0" w:rsidR="00AB4146" w:rsidRPr="00AB4146" w:rsidRDefault="00AB4146" w:rsidP="00AB4146">
      <w:pPr>
        <w:pStyle w:val="ListParagraph"/>
        <w:numPr>
          <w:ilvl w:val="0"/>
          <w:numId w:val="3"/>
        </w:numPr>
        <w:rPr>
          <w:color w:val="000000"/>
        </w:rPr>
      </w:pPr>
      <w:r w:rsidRPr="00AB4146">
        <w:rPr>
          <w:b/>
          <w:bCs/>
          <w:color w:val="000000"/>
        </w:rPr>
        <w:t>LEADS:</w:t>
      </w:r>
      <w:r w:rsidRPr="00AB4146">
        <w:rPr>
          <w:color w:val="000000"/>
        </w:rPr>
        <w:t xml:space="preserve"> This worksheet </w:t>
      </w:r>
      <w:r w:rsidR="003F2BD7" w:rsidRPr="00AB4146">
        <w:rPr>
          <w:color w:val="000000"/>
        </w:rPr>
        <w:t>is intended to</w:t>
      </w:r>
      <w:r w:rsidRPr="00AB4146">
        <w:rPr>
          <w:color w:val="000000"/>
        </w:rPr>
        <w:t xml:space="preserve"> help you structure and organize your group's efforts.</w:t>
      </w:r>
    </w:p>
    <w:p w14:paraId="130BD791" w14:textId="382B13B4" w:rsidR="00AB4146" w:rsidRPr="00AB4146" w:rsidRDefault="00AB4146" w:rsidP="00AB4146">
      <w:pPr>
        <w:pStyle w:val="ListParagraph"/>
        <w:numPr>
          <w:ilvl w:val="0"/>
          <w:numId w:val="3"/>
        </w:numPr>
        <w:pBdr>
          <w:bottom w:val="double" w:sz="6" w:space="1" w:color="auto"/>
        </w:pBdr>
        <w:rPr>
          <w:color w:val="000000"/>
        </w:rPr>
      </w:pPr>
      <w:r w:rsidRPr="00AB4146">
        <w:rPr>
          <w:b/>
          <w:bCs/>
          <w:color w:val="000000"/>
        </w:rPr>
        <w:t>CHAMPIONS:</w:t>
      </w:r>
      <w:r w:rsidRPr="00AB4146">
        <w:rPr>
          <w:color w:val="000000"/>
        </w:rPr>
        <w:t xml:space="preserve"> This worksheet is intended to support your individual preparation. </w:t>
      </w:r>
      <w:r>
        <w:rPr>
          <w:color w:val="000000"/>
        </w:rPr>
        <w:t>T</w:t>
      </w:r>
      <w:r w:rsidRPr="00AB4146">
        <w:rPr>
          <w:color w:val="000000"/>
        </w:rPr>
        <w:t>his will help you organize your thoughts and key information.</w:t>
      </w:r>
    </w:p>
    <w:p w14:paraId="798B7FB3" w14:textId="53621E2A" w:rsidR="004B4AB3" w:rsidRPr="00044042" w:rsidRDefault="004B4AB3" w:rsidP="00AB4146">
      <w:pPr>
        <w:spacing w:before="240"/>
        <w:rPr>
          <w:rStyle w:val="oypena"/>
          <w:b/>
          <w:bCs/>
          <w:color w:val="000000"/>
          <w:u w:val="single"/>
        </w:rPr>
      </w:pPr>
      <w:r w:rsidRPr="00044042">
        <w:rPr>
          <w:b/>
          <w:bCs/>
          <w:color w:val="000000"/>
          <w:highlight w:val="yellow"/>
          <w:u w:val="single"/>
        </w:rPr>
        <w:t>PART 1: Introduction</w:t>
      </w:r>
    </w:p>
    <w:p w14:paraId="1FA8EB0E" w14:textId="739E44D2" w:rsidR="001D3760" w:rsidRDefault="001D3760" w:rsidP="001D3760">
      <w:pPr>
        <w:ind w:left="720"/>
        <w:rPr>
          <w:rStyle w:val="oypena"/>
          <w:b/>
          <w:bCs/>
          <w:color w:val="000000"/>
        </w:rPr>
      </w:pPr>
      <w:r>
        <w:rPr>
          <w:rStyle w:val="oypena"/>
          <w:b/>
          <w:bCs/>
          <w:color w:val="000000"/>
        </w:rPr>
        <w:t>Hi, my name is__________________</w:t>
      </w:r>
      <w:r w:rsidR="00044042">
        <w:rPr>
          <w:b/>
          <w:bCs/>
          <w:color w:val="000000"/>
        </w:rPr>
        <w:t>__________</w:t>
      </w:r>
    </w:p>
    <w:p w14:paraId="6E492F3A" w14:textId="0A697017" w:rsidR="001D3760" w:rsidRDefault="001D3760" w:rsidP="001D3760">
      <w:pPr>
        <w:ind w:left="720"/>
        <w:rPr>
          <w:rStyle w:val="oypena"/>
          <w:b/>
          <w:bCs/>
          <w:color w:val="000000"/>
        </w:rPr>
      </w:pPr>
      <w:r>
        <w:rPr>
          <w:rStyle w:val="oypena"/>
          <w:b/>
          <w:bCs/>
          <w:color w:val="000000"/>
        </w:rPr>
        <w:t>I am from (STATE and DISTRICT) ______________________</w:t>
      </w:r>
      <w:r w:rsidR="00044042">
        <w:rPr>
          <w:b/>
          <w:bCs/>
          <w:color w:val="000000"/>
        </w:rPr>
        <w:t>__________</w:t>
      </w:r>
    </w:p>
    <w:p w14:paraId="030C92B8" w14:textId="2C60F14C" w:rsidR="00AB4146" w:rsidRDefault="001D3760" w:rsidP="00F874A2">
      <w:pPr>
        <w:spacing w:after="0"/>
        <w:ind w:left="720"/>
        <w:rPr>
          <w:rStyle w:val="oypena"/>
          <w:color w:val="000000"/>
        </w:rPr>
      </w:pPr>
      <w:r>
        <w:rPr>
          <w:rStyle w:val="oypena"/>
          <w:b/>
          <w:bCs/>
          <w:color w:val="000000"/>
        </w:rPr>
        <w:t>I am a United to Beat Malaria Champion because</w:t>
      </w:r>
      <w:r w:rsidR="00F874A2">
        <w:rPr>
          <w:rStyle w:val="oypena"/>
          <w:b/>
          <w:bCs/>
          <w:color w:val="000000"/>
        </w:rPr>
        <w:t xml:space="preserve"> </w:t>
      </w:r>
      <w:r w:rsidR="00F874A2" w:rsidRPr="00F874A2">
        <w:rPr>
          <w:rStyle w:val="oypena"/>
          <w:color w:val="000000"/>
        </w:rPr>
        <w:t>(</w:t>
      </w:r>
      <w:r w:rsidR="00AB4146">
        <w:rPr>
          <w:rStyle w:val="oypena"/>
          <w:color w:val="000000"/>
        </w:rPr>
        <w:t>T</w:t>
      </w:r>
      <w:r w:rsidRPr="00F874A2">
        <w:rPr>
          <w:rStyle w:val="oypena"/>
          <w:color w:val="000000"/>
        </w:rPr>
        <w:t>his should be a one or two sentence statement about why beating malaria is important to you</w:t>
      </w:r>
      <w:r w:rsidR="00AB4146">
        <w:rPr>
          <w:rStyle w:val="oypena"/>
          <w:color w:val="000000"/>
        </w:rPr>
        <w:t>.</w:t>
      </w:r>
      <w:r w:rsidR="00F874A2" w:rsidRPr="00F874A2">
        <w:rPr>
          <w:rStyle w:val="oypena"/>
          <w:color w:val="000000"/>
        </w:rPr>
        <w:t>)</w:t>
      </w:r>
    </w:p>
    <w:p w14:paraId="0A6E7757" w14:textId="1F57B6CD" w:rsidR="001D3760" w:rsidRPr="00F874A2" w:rsidRDefault="001D3760" w:rsidP="00F874A2">
      <w:pPr>
        <w:spacing w:after="0"/>
        <w:ind w:left="720"/>
        <w:rPr>
          <w:rStyle w:val="oypena"/>
          <w:b/>
          <w:bCs/>
          <w:color w:val="000000"/>
        </w:rPr>
      </w:pPr>
      <w:r w:rsidRPr="00F874A2">
        <w:rPr>
          <w:rStyle w:val="oypena"/>
          <w:i/>
          <w:iCs/>
          <w:color w:val="000000"/>
        </w:rPr>
        <w:t>__________</w:t>
      </w:r>
      <w:r w:rsidR="00044042" w:rsidRPr="00F874A2">
        <w:rPr>
          <w:rStyle w:val="oypena"/>
          <w:i/>
          <w:iCs/>
        </w:rPr>
        <w:t>____________________________________________________________________________________________________________________________________________________________________________</w:t>
      </w:r>
      <w:r w:rsidR="00F874A2" w:rsidRPr="00F874A2">
        <w:rPr>
          <w:rStyle w:val="oypena"/>
          <w:i/>
          <w:iCs/>
        </w:rPr>
        <w:t>___________________________________________________________________________________________</w:t>
      </w:r>
    </w:p>
    <w:p w14:paraId="581CD4E4" w14:textId="77777777" w:rsidR="004B4AB3" w:rsidRPr="004B4AB3" w:rsidRDefault="004B4AB3" w:rsidP="004B4AB3">
      <w:pPr>
        <w:pStyle w:val="ListParagraph"/>
        <w:numPr>
          <w:ilvl w:val="0"/>
          <w:numId w:val="1"/>
        </w:numPr>
        <w:rPr>
          <w:i/>
          <w:iCs/>
          <w:color w:val="000000"/>
        </w:rPr>
      </w:pPr>
      <w:r w:rsidRPr="004B4AB3">
        <w:rPr>
          <w:i/>
          <w:iCs/>
          <w:color w:val="000000"/>
        </w:rPr>
        <w:t xml:space="preserve">We are here today to talk about the fight against malaria and how these prevention activities not only save lives but also directly benefit America’s health, security, and prosperity. </w:t>
      </w:r>
    </w:p>
    <w:p w14:paraId="37EDAF11" w14:textId="4262F0C2" w:rsidR="003F2BD7" w:rsidRDefault="004B4AB3" w:rsidP="003F2BD7">
      <w:pPr>
        <w:pStyle w:val="ListParagraph"/>
        <w:numPr>
          <w:ilvl w:val="0"/>
          <w:numId w:val="1"/>
        </w:numPr>
        <w:rPr>
          <w:i/>
          <w:iCs/>
          <w:color w:val="000000"/>
        </w:rPr>
      </w:pPr>
      <w:r w:rsidRPr="004B4AB3">
        <w:rPr>
          <w:i/>
          <w:iCs/>
          <w:color w:val="000000"/>
        </w:rPr>
        <w:t>Ask about any familiarity the office has with malaria or global health–make it a conversation!</w:t>
      </w:r>
    </w:p>
    <w:p w14:paraId="6FAFA4C6" w14:textId="77777777" w:rsidR="003F2BD7" w:rsidRPr="003F2BD7" w:rsidRDefault="003F2BD7" w:rsidP="003F2BD7">
      <w:pPr>
        <w:pStyle w:val="ListParagraph"/>
        <w:rPr>
          <w:i/>
          <w:iCs/>
          <w:color w:val="000000"/>
        </w:rPr>
      </w:pPr>
    </w:p>
    <w:p w14:paraId="72CF93B9" w14:textId="276FE6BD" w:rsidR="004B4AB3" w:rsidRPr="00044042" w:rsidRDefault="004B4AB3" w:rsidP="0034220B">
      <w:pPr>
        <w:spacing w:before="240"/>
        <w:rPr>
          <w:b/>
          <w:bCs/>
          <w:color w:val="000000"/>
          <w:highlight w:val="yellow"/>
          <w:u w:val="single"/>
        </w:rPr>
      </w:pPr>
      <w:r w:rsidRPr="00044042">
        <w:rPr>
          <w:b/>
          <w:bCs/>
          <w:color w:val="000000"/>
          <w:highlight w:val="yellow"/>
          <w:u w:val="single"/>
        </w:rPr>
        <w:t xml:space="preserve">PART 2: Framing &amp; Context </w:t>
      </w:r>
    </w:p>
    <w:p w14:paraId="7A9B2B96" w14:textId="66270FB3" w:rsidR="004B4AB3" w:rsidRDefault="00044042" w:rsidP="003E5FE0">
      <w:pPr>
        <w:rPr>
          <w:b/>
          <w:bCs/>
          <w:color w:val="000000"/>
        </w:rPr>
      </w:pPr>
      <w:r>
        <w:rPr>
          <w:b/>
          <w:bCs/>
          <w:color w:val="000000"/>
        </w:rPr>
        <w:t xml:space="preserve">THIS SECTION WILL BE </w:t>
      </w:r>
      <w:r w:rsidR="0034220B">
        <w:rPr>
          <w:b/>
          <w:bCs/>
          <w:color w:val="000000"/>
        </w:rPr>
        <w:t>LED</w:t>
      </w:r>
      <w:r>
        <w:rPr>
          <w:b/>
          <w:bCs/>
          <w:color w:val="000000"/>
        </w:rPr>
        <w:t xml:space="preserve"> BY</w:t>
      </w:r>
      <w:r w:rsidR="004B4AB3">
        <w:rPr>
          <w:b/>
          <w:bCs/>
          <w:color w:val="000000"/>
        </w:rPr>
        <w:t>: __________</w:t>
      </w:r>
      <w:r>
        <w:rPr>
          <w:b/>
          <w:bCs/>
          <w:color w:val="000000"/>
        </w:rPr>
        <w:t>______________________________</w:t>
      </w:r>
    </w:p>
    <w:p w14:paraId="3386DAF1" w14:textId="77777777" w:rsidR="004B4AB3" w:rsidRPr="0034220B" w:rsidRDefault="004B4AB3" w:rsidP="0034220B">
      <w:pPr>
        <w:pStyle w:val="ListParagraph"/>
        <w:numPr>
          <w:ilvl w:val="0"/>
          <w:numId w:val="1"/>
        </w:numPr>
        <w:rPr>
          <w:i/>
          <w:iCs/>
          <w:color w:val="000000"/>
        </w:rPr>
      </w:pPr>
      <w:r w:rsidRPr="0034220B">
        <w:rPr>
          <w:i/>
          <w:iCs/>
          <w:color w:val="000000"/>
        </w:rPr>
        <w:t xml:space="preserve">We are grateful to Congress for the long-standing and strong bipartisan support for life-saving malaria programs including in the FY25 bills the House and Senate approved last summer. </w:t>
      </w:r>
    </w:p>
    <w:p w14:paraId="6A06B723" w14:textId="7AA263D7" w:rsidR="004B4AB3" w:rsidRDefault="004B4AB3" w:rsidP="003E5FE0">
      <w:pPr>
        <w:rPr>
          <w:b/>
          <w:bCs/>
          <w:color w:val="000000"/>
        </w:rPr>
      </w:pPr>
      <w:r w:rsidRPr="004B4AB3">
        <w:rPr>
          <w:b/>
          <w:bCs/>
          <w:noProof/>
          <w:color w:val="000000"/>
        </w:rPr>
        <w:drawing>
          <wp:inline distT="0" distB="0" distL="0" distR="0" wp14:anchorId="42DD1648" wp14:editId="7AC651C2">
            <wp:extent cx="6858000" cy="899795"/>
            <wp:effectExtent l="0" t="0" r="0" b="0"/>
            <wp:docPr id="1166214371" name="Picture 1" descr="A blue rectangle with white tex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66214371" name="Picture 1" descr="A blue rectangle with white text&#10;&#10;AI-generated content may be incorrect.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858000" cy="8997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771ECAE" w14:textId="578A26FE" w:rsidR="004B4AB3" w:rsidRPr="0034220B" w:rsidRDefault="004B4AB3" w:rsidP="0034220B">
      <w:pPr>
        <w:pStyle w:val="ListParagraph"/>
        <w:numPr>
          <w:ilvl w:val="0"/>
          <w:numId w:val="1"/>
        </w:numPr>
        <w:rPr>
          <w:i/>
          <w:iCs/>
          <w:color w:val="000000"/>
        </w:rPr>
      </w:pPr>
      <w:r w:rsidRPr="0034220B">
        <w:rPr>
          <w:i/>
          <w:iCs/>
          <w:color w:val="000000"/>
        </w:rPr>
        <w:t>U.S. leadership has helped drive significant progress against malaria the last twenty years, helping to save lives abroad and to protect us at home. Funding for these life-saving programs must continue to put an end to this entirely preventable and treatable mosquito-borne infectious disease.</w:t>
      </w:r>
    </w:p>
    <w:p w14:paraId="1D1DB39C" w14:textId="77777777" w:rsidR="003F2BD7" w:rsidRDefault="003F2BD7" w:rsidP="00287F53">
      <w:pPr>
        <w:spacing w:before="240" w:after="0"/>
        <w:rPr>
          <w:b/>
          <w:bCs/>
          <w:color w:val="000000"/>
          <w:highlight w:val="yellow"/>
          <w:u w:val="single"/>
        </w:rPr>
      </w:pPr>
    </w:p>
    <w:p w14:paraId="2932FEEA" w14:textId="77777777" w:rsidR="003F2BD7" w:rsidRDefault="003F2BD7" w:rsidP="00287F53">
      <w:pPr>
        <w:spacing w:before="240" w:after="0"/>
        <w:rPr>
          <w:b/>
          <w:bCs/>
          <w:color w:val="000000"/>
          <w:highlight w:val="yellow"/>
          <w:u w:val="single"/>
        </w:rPr>
      </w:pPr>
    </w:p>
    <w:p w14:paraId="17935582" w14:textId="77777777" w:rsidR="003F2BD7" w:rsidRDefault="003F2BD7" w:rsidP="00287F53">
      <w:pPr>
        <w:spacing w:before="240" w:after="0"/>
        <w:rPr>
          <w:b/>
          <w:bCs/>
          <w:color w:val="000000"/>
          <w:highlight w:val="yellow"/>
          <w:u w:val="single"/>
        </w:rPr>
      </w:pPr>
    </w:p>
    <w:p w14:paraId="1A8D382E" w14:textId="246A2828" w:rsidR="004B4AB3" w:rsidRDefault="00044042" w:rsidP="00287F53">
      <w:pPr>
        <w:spacing w:before="240" w:after="0"/>
        <w:rPr>
          <w:b/>
          <w:bCs/>
          <w:color w:val="000000"/>
          <w:highlight w:val="yellow"/>
          <w:u w:val="single"/>
        </w:rPr>
      </w:pPr>
      <w:r w:rsidRPr="00044042">
        <w:rPr>
          <w:b/>
          <w:bCs/>
          <w:color w:val="000000"/>
          <w:highlight w:val="yellow"/>
          <w:u w:val="single"/>
        </w:rPr>
        <w:lastRenderedPageBreak/>
        <w:t>PART 3: Why Malaria Prevention?</w:t>
      </w:r>
    </w:p>
    <w:p w14:paraId="3107D0A1" w14:textId="347E7659" w:rsidR="003F2BD7" w:rsidRPr="003F2BD7" w:rsidRDefault="003F2BD7" w:rsidP="003F2BD7">
      <w:pPr>
        <w:pStyle w:val="ListParagraph"/>
        <w:numPr>
          <w:ilvl w:val="0"/>
          <w:numId w:val="4"/>
        </w:numPr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Using the talking points, c</w:t>
      </w:r>
      <w:r w:rsidRPr="003F2BD7">
        <w:rPr>
          <w:color w:val="000000"/>
          <w:sz w:val="22"/>
          <w:szCs w:val="22"/>
        </w:rPr>
        <w:t>ustomize your message based on your research. You can deliver sections fully or partially, depending on what will be most effective.</w:t>
      </w:r>
    </w:p>
    <w:p w14:paraId="13DB6F6E" w14:textId="2862D70F" w:rsidR="003F2BD7" w:rsidRPr="003F2BD7" w:rsidRDefault="003F2BD7" w:rsidP="003F2BD7">
      <w:pPr>
        <w:pStyle w:val="ListParagraph"/>
        <w:numPr>
          <w:ilvl w:val="0"/>
          <w:numId w:val="4"/>
        </w:numPr>
        <w:rPr>
          <w:color w:val="000000"/>
          <w:sz w:val="22"/>
          <w:szCs w:val="22"/>
        </w:rPr>
      </w:pPr>
      <w:r w:rsidRPr="003F2BD7">
        <w:rPr>
          <w:color w:val="000000"/>
          <w:sz w:val="22"/>
          <w:szCs w:val="22"/>
        </w:rPr>
        <w:t>Assign roles within your group by deciding who will lead each section and present specific talking points.</w:t>
      </w:r>
    </w:p>
    <w:p w14:paraId="1EA4589C" w14:textId="77777777" w:rsidR="003F2BD7" w:rsidRPr="003F2BD7" w:rsidRDefault="003F2BD7" w:rsidP="003F2BD7">
      <w:pPr>
        <w:pStyle w:val="ListParagraph"/>
        <w:rPr>
          <w:color w:val="000000"/>
        </w:rPr>
      </w:pPr>
    </w:p>
    <w:p w14:paraId="0EF1E542" w14:textId="346814E4" w:rsidR="0034220B" w:rsidRDefault="0034220B" w:rsidP="003F2BD7">
      <w:pPr>
        <w:pStyle w:val="ListParagraph"/>
        <w:numPr>
          <w:ilvl w:val="0"/>
          <w:numId w:val="1"/>
        </w:numPr>
        <w:rPr>
          <w:b/>
          <w:bCs/>
          <w:color w:val="000000"/>
        </w:rPr>
      </w:pPr>
      <w:r>
        <w:rPr>
          <w:b/>
          <w:bCs/>
          <w:color w:val="000000"/>
        </w:rPr>
        <w:t xml:space="preserve">“THE PROBLEM” </w:t>
      </w:r>
      <w:r w:rsidR="00044042" w:rsidRPr="0034220B">
        <w:rPr>
          <w:b/>
          <w:bCs/>
          <w:color w:val="000000"/>
        </w:rPr>
        <w:t xml:space="preserve">THIS SECTION WILL BE </w:t>
      </w:r>
      <w:r w:rsidRPr="0034220B">
        <w:rPr>
          <w:b/>
          <w:bCs/>
          <w:color w:val="000000"/>
        </w:rPr>
        <w:t>LED</w:t>
      </w:r>
      <w:r w:rsidR="00044042" w:rsidRPr="0034220B">
        <w:rPr>
          <w:b/>
          <w:bCs/>
          <w:color w:val="000000"/>
        </w:rPr>
        <w:t xml:space="preserve"> BY: ________________________________________</w:t>
      </w:r>
    </w:p>
    <w:p w14:paraId="4083F153" w14:textId="2972192C" w:rsidR="007C3129" w:rsidRDefault="007C3129" w:rsidP="002711C3">
      <w:pPr>
        <w:pStyle w:val="ListParagraph"/>
        <w:numPr>
          <w:ilvl w:val="1"/>
          <w:numId w:val="1"/>
        </w:numPr>
        <w:rPr>
          <w:b/>
          <w:bCs/>
          <w:color w:val="000000"/>
        </w:rPr>
      </w:pPr>
      <w:r w:rsidRPr="00504359">
        <w:rPr>
          <w:b/>
          <w:bCs/>
          <w:color w:val="FF0000"/>
        </w:rPr>
        <w:t xml:space="preserve">OPTIONAL: </w:t>
      </w:r>
      <w:r>
        <w:rPr>
          <w:b/>
          <w:bCs/>
          <w:color w:val="000000"/>
        </w:rPr>
        <w:t xml:space="preserve">Suggestion to copy/ paste the specific text that will be delivered during meetings. </w:t>
      </w:r>
    </w:p>
    <w:p w14:paraId="3EF0E226" w14:textId="77777777" w:rsidR="002711C3" w:rsidRPr="002711C3" w:rsidRDefault="002711C3" w:rsidP="002711C3">
      <w:pPr>
        <w:pStyle w:val="ListParagraph"/>
        <w:ind w:left="1440"/>
        <w:rPr>
          <w:b/>
          <w:bCs/>
          <w:color w:val="000000"/>
        </w:rPr>
      </w:pPr>
    </w:p>
    <w:p w14:paraId="612E44DA" w14:textId="77777777" w:rsidR="002A7F72" w:rsidRDefault="0034220B" w:rsidP="0034220B">
      <w:pPr>
        <w:pStyle w:val="ListParagraph"/>
        <w:numPr>
          <w:ilvl w:val="0"/>
          <w:numId w:val="1"/>
        </w:numPr>
        <w:rPr>
          <w:b/>
          <w:bCs/>
          <w:color w:val="000000"/>
        </w:rPr>
      </w:pPr>
      <w:r>
        <w:rPr>
          <w:b/>
          <w:bCs/>
          <w:color w:val="000000"/>
        </w:rPr>
        <w:t>“</w:t>
      </w:r>
      <w:r w:rsidRPr="0034220B">
        <w:rPr>
          <w:b/>
          <w:bCs/>
          <w:color w:val="000000"/>
        </w:rPr>
        <w:t>THE SOLUTION: Malaria Prevention Activities</w:t>
      </w:r>
      <w:r>
        <w:rPr>
          <w:b/>
          <w:bCs/>
          <w:color w:val="000000"/>
        </w:rPr>
        <w:t xml:space="preserve">” </w:t>
      </w:r>
    </w:p>
    <w:p w14:paraId="0C9FE92D" w14:textId="4DB6A699" w:rsidR="0034220B" w:rsidRDefault="00287F53" w:rsidP="002A7F72">
      <w:pPr>
        <w:pStyle w:val="ListParagraph"/>
        <w:rPr>
          <w:b/>
          <w:bCs/>
          <w:color w:val="000000"/>
        </w:rPr>
      </w:pPr>
      <w:r>
        <w:rPr>
          <w:b/>
          <w:bCs/>
          <w:color w:val="000000"/>
        </w:rPr>
        <w:t xml:space="preserve">   </w:t>
      </w:r>
      <w:r w:rsidR="0034220B" w:rsidRPr="0034220B">
        <w:rPr>
          <w:b/>
          <w:bCs/>
          <w:color w:val="000000"/>
        </w:rPr>
        <w:t xml:space="preserve">THIS SECTION WILL BE LED BY: </w:t>
      </w:r>
      <w:r w:rsidR="0034220B" w:rsidRPr="002A7F72">
        <w:rPr>
          <w:b/>
          <w:bCs/>
          <w:color w:val="000000"/>
        </w:rPr>
        <w:t>________________________________________</w:t>
      </w:r>
    </w:p>
    <w:p w14:paraId="286FA187" w14:textId="21138236" w:rsidR="00504359" w:rsidRPr="002711C3" w:rsidRDefault="002A7F72" w:rsidP="002711C3">
      <w:pPr>
        <w:pStyle w:val="ListParagraph"/>
        <w:numPr>
          <w:ilvl w:val="1"/>
          <w:numId w:val="1"/>
        </w:numPr>
        <w:rPr>
          <w:b/>
          <w:bCs/>
          <w:color w:val="000000"/>
        </w:rPr>
      </w:pPr>
      <w:r w:rsidRPr="00504359">
        <w:rPr>
          <w:b/>
          <w:bCs/>
          <w:color w:val="FF0000"/>
        </w:rPr>
        <w:t xml:space="preserve">OPTIONAL: </w:t>
      </w:r>
      <w:r>
        <w:rPr>
          <w:b/>
          <w:bCs/>
          <w:color w:val="000000"/>
        </w:rPr>
        <w:t xml:space="preserve">Suggestion to copy/ paste the specific text that will be delivered during meetings. </w:t>
      </w:r>
    </w:p>
    <w:p w14:paraId="792F0857" w14:textId="010FC321" w:rsidR="0034220B" w:rsidRDefault="007C3129" w:rsidP="00287F53">
      <w:pPr>
        <w:spacing w:before="240" w:after="0"/>
        <w:rPr>
          <w:b/>
          <w:bCs/>
          <w:color w:val="000000"/>
          <w:highlight w:val="yellow"/>
          <w:u w:val="single"/>
        </w:rPr>
      </w:pPr>
      <w:r w:rsidRPr="007C3129">
        <w:rPr>
          <w:b/>
          <w:bCs/>
          <w:color w:val="000000"/>
          <w:highlight w:val="yellow"/>
          <w:u w:val="single"/>
        </w:rPr>
        <w:t>Part 4: Keeping America Safe</w:t>
      </w:r>
    </w:p>
    <w:p w14:paraId="4ED84FC1" w14:textId="77777777" w:rsidR="003F2BD7" w:rsidRPr="003F2BD7" w:rsidRDefault="003F2BD7" w:rsidP="003F2BD7">
      <w:pPr>
        <w:pStyle w:val="ListParagraph"/>
        <w:numPr>
          <w:ilvl w:val="0"/>
          <w:numId w:val="4"/>
        </w:numPr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Using the talking points, c</w:t>
      </w:r>
      <w:r w:rsidRPr="003F2BD7">
        <w:rPr>
          <w:color w:val="000000"/>
          <w:sz w:val="22"/>
          <w:szCs w:val="22"/>
        </w:rPr>
        <w:t>ustomize your message based on your research. You can deliver sections fully or partially, depending on what will be most effective.</w:t>
      </w:r>
    </w:p>
    <w:p w14:paraId="77714105" w14:textId="24194706" w:rsidR="003F2BD7" w:rsidRDefault="003F2BD7" w:rsidP="003F2BD7">
      <w:pPr>
        <w:pStyle w:val="ListParagraph"/>
        <w:numPr>
          <w:ilvl w:val="0"/>
          <w:numId w:val="4"/>
        </w:numPr>
        <w:rPr>
          <w:color w:val="000000"/>
          <w:sz w:val="22"/>
          <w:szCs w:val="22"/>
        </w:rPr>
      </w:pPr>
      <w:r w:rsidRPr="003F2BD7">
        <w:rPr>
          <w:color w:val="000000"/>
          <w:sz w:val="22"/>
          <w:szCs w:val="22"/>
        </w:rPr>
        <w:t>Assign roles within your group by deciding who will lead each section and present specific talking points.</w:t>
      </w:r>
    </w:p>
    <w:p w14:paraId="72829F7D" w14:textId="77777777" w:rsidR="003F2BD7" w:rsidRPr="003F2BD7" w:rsidRDefault="003F2BD7" w:rsidP="003F2BD7">
      <w:pPr>
        <w:pStyle w:val="ListParagraph"/>
        <w:rPr>
          <w:color w:val="000000"/>
          <w:sz w:val="22"/>
          <w:szCs w:val="22"/>
        </w:rPr>
      </w:pPr>
    </w:p>
    <w:p w14:paraId="0758A1D3" w14:textId="3D608703" w:rsidR="007C3129" w:rsidRDefault="007C3129" w:rsidP="007C3129">
      <w:pPr>
        <w:pStyle w:val="ListParagraph"/>
        <w:numPr>
          <w:ilvl w:val="0"/>
          <w:numId w:val="1"/>
        </w:numPr>
        <w:rPr>
          <w:b/>
          <w:bCs/>
          <w:color w:val="000000"/>
        </w:rPr>
      </w:pPr>
      <w:r w:rsidRPr="0034220B">
        <w:rPr>
          <w:b/>
          <w:bCs/>
          <w:color w:val="000000"/>
        </w:rPr>
        <w:t>THIS SECTION WILL BE LED BY: ________________________________________</w:t>
      </w:r>
    </w:p>
    <w:p w14:paraId="7D3A54E2" w14:textId="184C7473" w:rsidR="00287F53" w:rsidRDefault="00287F53" w:rsidP="002711C3">
      <w:pPr>
        <w:pStyle w:val="ListParagraph"/>
        <w:numPr>
          <w:ilvl w:val="1"/>
          <w:numId w:val="1"/>
        </w:numPr>
        <w:rPr>
          <w:b/>
          <w:bCs/>
          <w:color w:val="000000"/>
        </w:rPr>
      </w:pPr>
      <w:r w:rsidRPr="00504359">
        <w:rPr>
          <w:b/>
          <w:bCs/>
          <w:color w:val="FF0000"/>
        </w:rPr>
        <w:t xml:space="preserve">OPTIONAL: </w:t>
      </w:r>
      <w:r>
        <w:rPr>
          <w:b/>
          <w:bCs/>
          <w:color w:val="000000"/>
        </w:rPr>
        <w:t xml:space="preserve">Suggestion to copy/ paste the specific text that will be delivered during meetings. </w:t>
      </w:r>
    </w:p>
    <w:p w14:paraId="6946C4B7" w14:textId="77777777" w:rsidR="000319CB" w:rsidRDefault="000319CB" w:rsidP="000319CB">
      <w:pPr>
        <w:rPr>
          <w:b/>
          <w:bCs/>
          <w:color w:val="000000"/>
        </w:rPr>
      </w:pPr>
    </w:p>
    <w:p w14:paraId="0FB7F19B" w14:textId="77777777" w:rsidR="000319CB" w:rsidRDefault="000319CB" w:rsidP="000319CB">
      <w:pPr>
        <w:rPr>
          <w:b/>
          <w:bCs/>
          <w:color w:val="000000"/>
        </w:rPr>
      </w:pPr>
    </w:p>
    <w:p w14:paraId="3E2CD4CC" w14:textId="77777777" w:rsidR="000319CB" w:rsidRDefault="000319CB" w:rsidP="000319CB">
      <w:pPr>
        <w:rPr>
          <w:b/>
          <w:bCs/>
          <w:color w:val="000000"/>
        </w:rPr>
      </w:pPr>
    </w:p>
    <w:p w14:paraId="01B7CD25" w14:textId="77777777" w:rsidR="000319CB" w:rsidRDefault="000319CB" w:rsidP="000319CB">
      <w:pPr>
        <w:rPr>
          <w:b/>
          <w:bCs/>
          <w:color w:val="000000"/>
        </w:rPr>
      </w:pPr>
    </w:p>
    <w:p w14:paraId="21B6A631" w14:textId="77777777" w:rsidR="000319CB" w:rsidRDefault="000319CB" w:rsidP="000319CB">
      <w:pPr>
        <w:rPr>
          <w:b/>
          <w:bCs/>
          <w:color w:val="000000"/>
        </w:rPr>
      </w:pPr>
    </w:p>
    <w:p w14:paraId="15A9FFF4" w14:textId="77777777" w:rsidR="000319CB" w:rsidRDefault="000319CB" w:rsidP="000319CB">
      <w:pPr>
        <w:rPr>
          <w:b/>
          <w:bCs/>
          <w:color w:val="000000"/>
        </w:rPr>
      </w:pPr>
    </w:p>
    <w:p w14:paraId="12E1E385" w14:textId="77777777" w:rsidR="000319CB" w:rsidRDefault="000319CB" w:rsidP="000319CB">
      <w:pPr>
        <w:rPr>
          <w:b/>
          <w:bCs/>
          <w:color w:val="000000"/>
        </w:rPr>
      </w:pPr>
    </w:p>
    <w:p w14:paraId="42E974E7" w14:textId="77777777" w:rsidR="000319CB" w:rsidRDefault="000319CB" w:rsidP="000319CB">
      <w:pPr>
        <w:rPr>
          <w:b/>
          <w:bCs/>
          <w:color w:val="000000"/>
        </w:rPr>
      </w:pPr>
    </w:p>
    <w:p w14:paraId="747E501D" w14:textId="77777777" w:rsidR="000319CB" w:rsidRDefault="000319CB" w:rsidP="000319CB">
      <w:pPr>
        <w:rPr>
          <w:b/>
          <w:bCs/>
          <w:color w:val="000000"/>
        </w:rPr>
      </w:pPr>
    </w:p>
    <w:p w14:paraId="6C0DA90B" w14:textId="77777777" w:rsidR="000319CB" w:rsidRDefault="000319CB" w:rsidP="000319CB">
      <w:pPr>
        <w:rPr>
          <w:b/>
          <w:bCs/>
          <w:color w:val="000000"/>
        </w:rPr>
      </w:pPr>
    </w:p>
    <w:p w14:paraId="1BF47E75" w14:textId="77777777" w:rsidR="000319CB" w:rsidRDefault="000319CB" w:rsidP="000319CB">
      <w:pPr>
        <w:rPr>
          <w:b/>
          <w:bCs/>
          <w:color w:val="000000"/>
        </w:rPr>
      </w:pPr>
    </w:p>
    <w:p w14:paraId="69655AE9" w14:textId="77777777" w:rsidR="000319CB" w:rsidRDefault="000319CB" w:rsidP="000319CB">
      <w:pPr>
        <w:rPr>
          <w:b/>
          <w:bCs/>
          <w:color w:val="000000"/>
        </w:rPr>
      </w:pPr>
    </w:p>
    <w:p w14:paraId="51DB6810" w14:textId="77777777" w:rsidR="000319CB" w:rsidRDefault="000319CB" w:rsidP="000319CB">
      <w:pPr>
        <w:rPr>
          <w:b/>
          <w:bCs/>
          <w:color w:val="000000"/>
        </w:rPr>
      </w:pPr>
    </w:p>
    <w:p w14:paraId="0F973AFE" w14:textId="77777777" w:rsidR="000319CB" w:rsidRPr="000319CB" w:rsidRDefault="000319CB" w:rsidP="000319CB">
      <w:pPr>
        <w:rPr>
          <w:b/>
          <w:bCs/>
          <w:color w:val="000000"/>
        </w:rPr>
      </w:pPr>
    </w:p>
    <w:p w14:paraId="1B07A699" w14:textId="327AE939" w:rsidR="00044042" w:rsidRPr="00287F53" w:rsidRDefault="00287F53" w:rsidP="00287F53">
      <w:pPr>
        <w:spacing w:before="240" w:after="0"/>
        <w:rPr>
          <w:b/>
          <w:bCs/>
          <w:color w:val="000000"/>
          <w:highlight w:val="yellow"/>
          <w:u w:val="single"/>
        </w:rPr>
      </w:pPr>
      <w:r w:rsidRPr="00287F53">
        <w:rPr>
          <w:b/>
          <w:bCs/>
          <w:color w:val="000000"/>
          <w:highlight w:val="yellow"/>
          <w:u w:val="single"/>
        </w:rPr>
        <w:lastRenderedPageBreak/>
        <w:t>PART 5: Deliver the ‘Ask’</w:t>
      </w:r>
    </w:p>
    <w:p w14:paraId="69660554" w14:textId="3A3ED1DB" w:rsidR="00287F53" w:rsidRPr="002711C3" w:rsidRDefault="00287F53" w:rsidP="002711C3">
      <w:pPr>
        <w:pStyle w:val="ListParagraph"/>
        <w:numPr>
          <w:ilvl w:val="0"/>
          <w:numId w:val="4"/>
        </w:numPr>
        <w:rPr>
          <w:color w:val="000000"/>
          <w:sz w:val="22"/>
          <w:szCs w:val="22"/>
        </w:rPr>
      </w:pPr>
      <w:r w:rsidRPr="002711C3">
        <w:rPr>
          <w:color w:val="000000"/>
          <w:sz w:val="22"/>
          <w:szCs w:val="22"/>
        </w:rPr>
        <w:t>Please note that the asks should be delivered by the constituent. Our ask</w:t>
      </w:r>
      <w:r w:rsidR="00BE0066">
        <w:rPr>
          <w:color w:val="000000"/>
          <w:sz w:val="22"/>
          <w:szCs w:val="22"/>
        </w:rPr>
        <w:t>s</w:t>
      </w:r>
      <w:r w:rsidR="000319CB">
        <w:rPr>
          <w:color w:val="000000"/>
          <w:sz w:val="22"/>
          <w:szCs w:val="22"/>
        </w:rPr>
        <w:t xml:space="preserve"> </w:t>
      </w:r>
      <w:r w:rsidRPr="002711C3">
        <w:rPr>
          <w:color w:val="000000"/>
          <w:sz w:val="22"/>
          <w:szCs w:val="22"/>
        </w:rPr>
        <w:t xml:space="preserve">will be different </w:t>
      </w:r>
      <w:r w:rsidR="00BE0066">
        <w:rPr>
          <w:color w:val="000000"/>
          <w:sz w:val="22"/>
          <w:szCs w:val="22"/>
        </w:rPr>
        <w:t xml:space="preserve">for </w:t>
      </w:r>
      <w:r w:rsidRPr="002711C3">
        <w:rPr>
          <w:color w:val="000000"/>
          <w:sz w:val="22"/>
          <w:szCs w:val="22"/>
        </w:rPr>
        <w:t xml:space="preserve">House </w:t>
      </w:r>
      <w:r w:rsidR="00BE0066">
        <w:rPr>
          <w:color w:val="000000"/>
          <w:sz w:val="22"/>
          <w:szCs w:val="22"/>
        </w:rPr>
        <w:t>and  Senate meetings.</w:t>
      </w:r>
    </w:p>
    <w:p w14:paraId="4DE7FF81" w14:textId="77777777" w:rsidR="002711C3" w:rsidRDefault="002711C3" w:rsidP="002711C3">
      <w:pPr>
        <w:pStyle w:val="ListParagraph"/>
        <w:rPr>
          <w:color w:val="000000"/>
        </w:rPr>
      </w:pPr>
    </w:p>
    <w:p w14:paraId="7B03D805" w14:textId="0AD202AD" w:rsidR="00287F53" w:rsidRDefault="00504359" w:rsidP="00287F53">
      <w:pPr>
        <w:pStyle w:val="ListParagraph"/>
        <w:numPr>
          <w:ilvl w:val="0"/>
          <w:numId w:val="1"/>
        </w:numPr>
        <w:rPr>
          <w:b/>
          <w:bCs/>
          <w:color w:val="000000"/>
        </w:rPr>
      </w:pPr>
      <w:r>
        <w:rPr>
          <w:b/>
          <w:bCs/>
          <w:color w:val="000000"/>
        </w:rPr>
        <w:t xml:space="preserve">FUNDING ASKS | </w:t>
      </w:r>
      <w:r w:rsidR="00287F53" w:rsidRPr="0034220B">
        <w:rPr>
          <w:b/>
          <w:bCs/>
          <w:color w:val="000000"/>
        </w:rPr>
        <w:t>THIS SECTION WILL BE LED BY: ________________________________________</w:t>
      </w:r>
    </w:p>
    <w:p w14:paraId="2515DD8B" w14:textId="31D29920" w:rsidR="00504359" w:rsidRPr="00287F53" w:rsidRDefault="00287F53" w:rsidP="000319CB">
      <w:pPr>
        <w:jc w:val="center"/>
        <w:rPr>
          <w:b/>
          <w:bCs/>
          <w:color w:val="000000"/>
        </w:rPr>
      </w:pPr>
      <w:r w:rsidRPr="00287F53">
        <w:rPr>
          <w:b/>
          <w:bCs/>
          <w:noProof/>
          <w:color w:val="000000"/>
        </w:rPr>
        <w:drawing>
          <wp:inline distT="0" distB="0" distL="0" distR="0" wp14:anchorId="2C77BC3D" wp14:editId="10503510">
            <wp:extent cx="5457825" cy="2598026"/>
            <wp:effectExtent l="0" t="0" r="0" b="0"/>
            <wp:docPr id="1032957140" name="Picture 1" descr="A blue and orange rectangular sign with white tex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2957140" name="Picture 1" descr="A blue and orange rectangular sign with white text&#10;&#10;AI-generated content may be incorrect.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464069" cy="26009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3A441FB" w14:textId="5DAE393F" w:rsidR="00287F53" w:rsidRDefault="00504359" w:rsidP="00504359">
      <w:pPr>
        <w:pStyle w:val="ListParagraph"/>
        <w:numPr>
          <w:ilvl w:val="0"/>
          <w:numId w:val="1"/>
        </w:numPr>
        <w:rPr>
          <w:color w:val="000000"/>
        </w:rPr>
      </w:pPr>
      <w:r w:rsidRPr="00504359">
        <w:rPr>
          <w:b/>
          <w:bCs/>
          <w:color w:val="000000"/>
        </w:rPr>
        <w:t xml:space="preserve">Non-Programmatic Asks </w:t>
      </w:r>
      <w:r>
        <w:rPr>
          <w:b/>
          <w:bCs/>
          <w:color w:val="000000"/>
        </w:rPr>
        <w:t xml:space="preserve">| </w:t>
      </w:r>
      <w:r w:rsidRPr="0034220B">
        <w:rPr>
          <w:b/>
          <w:bCs/>
          <w:color w:val="000000"/>
        </w:rPr>
        <w:t>THIS SECTION WILL BE LED BY: _________________________________</w:t>
      </w:r>
    </w:p>
    <w:p w14:paraId="3BEB02D6" w14:textId="77777777" w:rsidR="00504359" w:rsidRDefault="00504359" w:rsidP="00287F53">
      <w:pPr>
        <w:rPr>
          <w:color w:val="000000"/>
        </w:rPr>
      </w:pPr>
      <w:r w:rsidRPr="00504359">
        <w:rPr>
          <w:color w:val="000000"/>
        </w:rPr>
        <w:t xml:space="preserve">Please consider joining the </w:t>
      </w:r>
      <w:r w:rsidRPr="00504359">
        <w:rPr>
          <w:b/>
          <w:bCs/>
          <w:color w:val="000000"/>
        </w:rPr>
        <w:t>Bipartisan Malaria and Neglected Tropical Disease Caucuses</w:t>
      </w:r>
      <w:r w:rsidRPr="00504359">
        <w:rPr>
          <w:color w:val="000000"/>
        </w:rPr>
        <w:t xml:space="preserve">. Malaria intervention programs have historically seen robust bipartisan support, evidenced by investments in key programs and the leadership of our bipartisan and bicameral Malaria and Neglected Tropical Disease Caucuses. </w:t>
      </w:r>
    </w:p>
    <w:p w14:paraId="330804C1" w14:textId="77777777" w:rsidR="00504359" w:rsidRPr="00504359" w:rsidRDefault="00504359" w:rsidP="00504359">
      <w:pPr>
        <w:ind w:left="360"/>
        <w:rPr>
          <w:b/>
          <w:bCs/>
          <w:color w:val="000000"/>
        </w:rPr>
      </w:pPr>
      <w:r w:rsidRPr="00504359">
        <w:rPr>
          <w:b/>
          <w:bCs/>
          <w:color w:val="000000"/>
        </w:rPr>
        <w:t xml:space="preserve">Senate: </w:t>
      </w:r>
    </w:p>
    <w:p w14:paraId="2CD133C5" w14:textId="1F12E5D6" w:rsidR="00504359" w:rsidRPr="00504359" w:rsidRDefault="00504359" w:rsidP="00504359">
      <w:pPr>
        <w:pStyle w:val="ListParagraph"/>
        <w:numPr>
          <w:ilvl w:val="0"/>
          <w:numId w:val="1"/>
        </w:numPr>
        <w:ind w:left="1080"/>
        <w:rPr>
          <w:color w:val="000000"/>
        </w:rPr>
      </w:pPr>
      <w:r w:rsidRPr="00504359">
        <w:rPr>
          <w:color w:val="000000"/>
        </w:rPr>
        <w:t xml:space="preserve">Kendyl Willox (Sen. Wicker): </w:t>
      </w:r>
      <w:hyperlink r:id="rId10" w:history="1">
        <w:r w:rsidRPr="003A1EE3">
          <w:rPr>
            <w:rStyle w:val="Hyperlink"/>
          </w:rPr>
          <w:t>Kendyl_Willox@wicker.senate.gov</w:t>
        </w:r>
      </w:hyperlink>
      <w:r w:rsidRPr="00504359">
        <w:rPr>
          <w:color w:val="000000"/>
        </w:rPr>
        <w:t xml:space="preserve"> </w:t>
      </w:r>
    </w:p>
    <w:p w14:paraId="52230148" w14:textId="7E1E78E4" w:rsidR="00504359" w:rsidRPr="00504359" w:rsidRDefault="00504359" w:rsidP="00504359">
      <w:pPr>
        <w:pStyle w:val="ListParagraph"/>
        <w:numPr>
          <w:ilvl w:val="0"/>
          <w:numId w:val="1"/>
        </w:numPr>
        <w:ind w:left="1080"/>
        <w:rPr>
          <w:color w:val="000000"/>
        </w:rPr>
      </w:pPr>
      <w:r w:rsidRPr="00504359">
        <w:rPr>
          <w:color w:val="000000"/>
        </w:rPr>
        <w:t xml:space="preserve">Katie Pannel (Sen. Coons): </w:t>
      </w:r>
      <w:hyperlink r:id="rId11" w:history="1">
        <w:r w:rsidRPr="003A1EE3">
          <w:rPr>
            <w:rStyle w:val="Hyperlink"/>
          </w:rPr>
          <w:t>Katie_Pannell@coons.senate.gov</w:t>
        </w:r>
      </w:hyperlink>
    </w:p>
    <w:p w14:paraId="250075A2" w14:textId="77777777" w:rsidR="00504359" w:rsidRPr="00504359" w:rsidRDefault="00504359" w:rsidP="00504359">
      <w:pPr>
        <w:ind w:left="360"/>
        <w:rPr>
          <w:b/>
          <w:bCs/>
          <w:color w:val="000000"/>
        </w:rPr>
      </w:pPr>
      <w:r w:rsidRPr="00504359">
        <w:rPr>
          <w:b/>
          <w:bCs/>
          <w:color w:val="000000"/>
        </w:rPr>
        <w:t xml:space="preserve">House: </w:t>
      </w:r>
    </w:p>
    <w:p w14:paraId="30DD946A" w14:textId="55AB3AED" w:rsidR="00504359" w:rsidRPr="00504359" w:rsidRDefault="00504359" w:rsidP="00504359">
      <w:pPr>
        <w:pStyle w:val="ListParagraph"/>
        <w:numPr>
          <w:ilvl w:val="0"/>
          <w:numId w:val="2"/>
        </w:numPr>
        <w:ind w:left="1080"/>
        <w:rPr>
          <w:color w:val="000000"/>
        </w:rPr>
      </w:pPr>
      <w:r w:rsidRPr="00504359">
        <w:rPr>
          <w:color w:val="000000"/>
        </w:rPr>
        <w:t xml:space="preserve">John McDonough (Rep. Smith): </w:t>
      </w:r>
      <w:hyperlink r:id="rId12" w:history="1">
        <w:r w:rsidRPr="003A1EE3">
          <w:rPr>
            <w:rStyle w:val="Hyperlink"/>
          </w:rPr>
          <w:t>John.Mcdonough@mail.house.gov</w:t>
        </w:r>
      </w:hyperlink>
      <w:r w:rsidRPr="00504359">
        <w:rPr>
          <w:color w:val="000000"/>
        </w:rPr>
        <w:t xml:space="preserve"> </w:t>
      </w:r>
    </w:p>
    <w:p w14:paraId="69C50A0B" w14:textId="04A5A371" w:rsidR="00F874A2" w:rsidRPr="00F874A2" w:rsidRDefault="00504359" w:rsidP="00F874A2">
      <w:pPr>
        <w:pStyle w:val="ListParagraph"/>
        <w:numPr>
          <w:ilvl w:val="0"/>
          <w:numId w:val="2"/>
        </w:numPr>
        <w:ind w:left="1080"/>
        <w:rPr>
          <w:color w:val="000000"/>
        </w:rPr>
      </w:pPr>
      <w:r w:rsidRPr="00504359">
        <w:rPr>
          <w:color w:val="000000"/>
        </w:rPr>
        <w:t xml:space="preserve">Emma Bruce (Rep. Bera): </w:t>
      </w:r>
      <w:hyperlink r:id="rId13" w:history="1">
        <w:r w:rsidRPr="003A1EE3">
          <w:rPr>
            <w:rStyle w:val="Hyperlink"/>
          </w:rPr>
          <w:t>Emma.Bruce@mail.house.gov</w:t>
        </w:r>
      </w:hyperlink>
      <w:r>
        <w:rPr>
          <w:color w:val="000000"/>
        </w:rPr>
        <w:t xml:space="preserve"> </w:t>
      </w:r>
    </w:p>
    <w:p w14:paraId="1F3A9BB8" w14:textId="77777777" w:rsidR="00F874A2" w:rsidRDefault="00F874A2" w:rsidP="00F874A2">
      <w:pPr>
        <w:spacing w:before="240" w:after="0"/>
        <w:rPr>
          <w:b/>
          <w:bCs/>
          <w:color w:val="000000"/>
          <w:highlight w:val="yellow"/>
          <w:u w:val="single"/>
        </w:rPr>
      </w:pPr>
    </w:p>
    <w:p w14:paraId="0CD14913" w14:textId="467C078E" w:rsidR="00F874A2" w:rsidRDefault="00F874A2" w:rsidP="00F874A2">
      <w:pPr>
        <w:spacing w:before="240" w:after="0"/>
      </w:pPr>
      <w:r w:rsidRPr="00F874A2">
        <w:rPr>
          <w:b/>
          <w:bCs/>
          <w:color w:val="000000"/>
          <w:highlight w:val="yellow"/>
          <w:u w:val="single"/>
        </w:rPr>
        <w:t>PART 6: Offer Concluding Thoughts</w:t>
      </w:r>
      <w:r w:rsidRPr="00F874A2">
        <w:t xml:space="preserve"> </w:t>
      </w:r>
    </w:p>
    <w:p w14:paraId="4F71C59F" w14:textId="5D2DD287" w:rsidR="003E5FE0" w:rsidRDefault="00F874A2">
      <w:r w:rsidRPr="00F874A2">
        <w:t xml:space="preserve">Thank the staff for their valuable time and ask if they have any questions. If they ask a question you can’t answer, don’t worry! Let them know that they can contact Harsh Patel, Director, Global Health Advocacy: </w:t>
      </w:r>
      <w:hyperlink r:id="rId14" w:history="1">
        <w:r w:rsidRPr="003A1EE3">
          <w:rPr>
            <w:rStyle w:val="Hyperlink"/>
          </w:rPr>
          <w:t>hapatel@betterworldcampaign.org</w:t>
        </w:r>
      </w:hyperlink>
      <w:r>
        <w:t xml:space="preserve"> </w:t>
      </w:r>
    </w:p>
    <w:sectPr w:rsidR="003E5FE0" w:rsidSect="003E5FE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7C68B4" w14:textId="77777777" w:rsidR="003E5FE0" w:rsidRDefault="003E5FE0" w:rsidP="003E5FE0">
      <w:pPr>
        <w:spacing w:after="0" w:line="240" w:lineRule="auto"/>
      </w:pPr>
      <w:r>
        <w:separator/>
      </w:r>
    </w:p>
  </w:endnote>
  <w:endnote w:type="continuationSeparator" w:id="0">
    <w:p w14:paraId="1E151A1D" w14:textId="77777777" w:rsidR="003E5FE0" w:rsidRDefault="003E5FE0" w:rsidP="003E5F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1D956C" w14:textId="77777777" w:rsidR="003E5FE0" w:rsidRDefault="003E5FE0" w:rsidP="003E5FE0">
      <w:pPr>
        <w:spacing w:after="0" w:line="240" w:lineRule="auto"/>
      </w:pPr>
      <w:r>
        <w:separator/>
      </w:r>
    </w:p>
  </w:footnote>
  <w:footnote w:type="continuationSeparator" w:id="0">
    <w:p w14:paraId="432DCCD9" w14:textId="77777777" w:rsidR="003E5FE0" w:rsidRDefault="003E5FE0" w:rsidP="003E5FE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297EB2"/>
    <w:multiLevelType w:val="multilevel"/>
    <w:tmpl w:val="881881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F33449D"/>
    <w:multiLevelType w:val="hybridMultilevel"/>
    <w:tmpl w:val="FC4C8C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BD8706A"/>
    <w:multiLevelType w:val="hybridMultilevel"/>
    <w:tmpl w:val="CD2CB2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C2F76D8"/>
    <w:multiLevelType w:val="hybridMultilevel"/>
    <w:tmpl w:val="C27478D8"/>
    <w:lvl w:ilvl="0" w:tplc="07B4DBD8">
      <w:start w:val="1"/>
      <w:numFmt w:val="bullet"/>
      <w:lvlText w:val="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12988125">
    <w:abstractNumId w:val="1"/>
  </w:num>
  <w:num w:numId="2" w16cid:durableId="1839080241">
    <w:abstractNumId w:val="2"/>
  </w:num>
  <w:num w:numId="3" w16cid:durableId="1866400552">
    <w:abstractNumId w:val="0"/>
  </w:num>
  <w:num w:numId="4" w16cid:durableId="34081662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04E7"/>
    <w:rsid w:val="000319CB"/>
    <w:rsid w:val="00044042"/>
    <w:rsid w:val="000D43BA"/>
    <w:rsid w:val="001D3760"/>
    <w:rsid w:val="002711C3"/>
    <w:rsid w:val="00287F53"/>
    <w:rsid w:val="002A7F72"/>
    <w:rsid w:val="0034220B"/>
    <w:rsid w:val="003E5FE0"/>
    <w:rsid w:val="003F2BD7"/>
    <w:rsid w:val="004B4AB3"/>
    <w:rsid w:val="00504359"/>
    <w:rsid w:val="006B1E60"/>
    <w:rsid w:val="007C3129"/>
    <w:rsid w:val="007E4A5D"/>
    <w:rsid w:val="00826670"/>
    <w:rsid w:val="008E481D"/>
    <w:rsid w:val="00A70471"/>
    <w:rsid w:val="00AB2160"/>
    <w:rsid w:val="00AB4146"/>
    <w:rsid w:val="00BE0066"/>
    <w:rsid w:val="00BF6AA2"/>
    <w:rsid w:val="00D06DAB"/>
    <w:rsid w:val="00E74B37"/>
    <w:rsid w:val="00F874A2"/>
    <w:rsid w:val="00FD04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68A8F64"/>
  <w15:chartTrackingRefBased/>
  <w15:docId w15:val="{69577F46-F1E7-3247-92DA-DEF4462F97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D04E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D04E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D04E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D04E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D04E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D04E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D04E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D04E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D04E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D04E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D04E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D04E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D04E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D04E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D04E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D04E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D04E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D04E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D04E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D04E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D04E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D04E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D04E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D04E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D04E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D04E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D04E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D04E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D04E7"/>
    <w:rPr>
      <w:b/>
      <w:bCs/>
      <w:smallCaps/>
      <w:color w:val="0F4761" w:themeColor="accent1" w:themeShade="BF"/>
      <w:spacing w:val="5"/>
    </w:rPr>
  </w:style>
  <w:style w:type="character" w:customStyle="1" w:styleId="oypena">
    <w:name w:val="oypena"/>
    <w:basedOn w:val="DefaultParagraphFont"/>
    <w:rsid w:val="00FD04E7"/>
  </w:style>
  <w:style w:type="paragraph" w:styleId="NormalWeb">
    <w:name w:val="Normal (Web)"/>
    <w:basedOn w:val="Normal"/>
    <w:uiPriority w:val="99"/>
    <w:semiHidden/>
    <w:unhideWhenUsed/>
    <w:rsid w:val="00FD04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3E5FE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E5FE0"/>
  </w:style>
  <w:style w:type="paragraph" w:styleId="Footer">
    <w:name w:val="footer"/>
    <w:basedOn w:val="Normal"/>
    <w:link w:val="FooterChar"/>
    <w:uiPriority w:val="99"/>
    <w:unhideWhenUsed/>
    <w:rsid w:val="003E5FE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E5FE0"/>
  </w:style>
  <w:style w:type="character" w:styleId="Hyperlink">
    <w:name w:val="Hyperlink"/>
    <w:basedOn w:val="DefaultParagraphFont"/>
    <w:uiPriority w:val="99"/>
    <w:unhideWhenUsed/>
    <w:rsid w:val="00504359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0435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917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8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1289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748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6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mailto:Emma.Bruce@mail.house.gov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media-nothingbutnets-net.s3.amazonaws.com/2025/08/2025-Fall-TPs-Updated-08.06.pdf" TargetMode="External"/><Relationship Id="rId12" Type="http://schemas.openxmlformats.org/officeDocument/2006/relationships/hyperlink" Target="mailto:John.Mcdonough@mail.house.gov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Katie_Pannell@coons.senate.gov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mailto:Kendyl_Willox@wicker.senate.gov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hyperlink" Target="mailto:hapatel@betterworldcampaign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102</TotalTime>
  <Pages>3</Pages>
  <Words>674</Words>
  <Characters>3844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Patel, Harsh</dc:creator>
  <cp:keywords/>
  <dc:description/>
  <cp:lastModifiedBy>Wendy Dimas</cp:lastModifiedBy>
  <cp:revision>8</cp:revision>
  <dcterms:created xsi:type="dcterms:W3CDTF">2025-09-07T20:00:00Z</dcterms:created>
  <dcterms:modified xsi:type="dcterms:W3CDTF">2025-09-08T17:22:00Z</dcterms:modified>
</cp:coreProperties>
</file>